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90" w:type="dxa"/>
        <w:tblInd w:w="-252" w:type="dxa"/>
        <w:tblLayout w:type="fixed"/>
        <w:tblLook w:val="04A0"/>
      </w:tblPr>
      <w:tblGrid>
        <w:gridCol w:w="8280"/>
        <w:gridCol w:w="2010"/>
      </w:tblGrid>
      <w:tr w:rsidR="00DC19EB" w:rsidRPr="009B3463" w:rsidTr="002C7873">
        <w:trPr>
          <w:trHeight w:val="1499"/>
        </w:trPr>
        <w:tc>
          <w:tcPr>
            <w:tcW w:w="8280" w:type="dxa"/>
            <w:vAlign w:val="center"/>
          </w:tcPr>
          <w:p w:rsidR="00DC19EB" w:rsidRPr="00F026F0" w:rsidRDefault="00DC19EB" w:rsidP="002C78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6F0">
              <w:rPr>
                <w:rFonts w:ascii="Times New Roman" w:hAnsi="Times New Roman"/>
                <w:sz w:val="24"/>
                <w:szCs w:val="24"/>
              </w:rPr>
              <w:t xml:space="preserve">Board of Studies (Mechanical Engineering), Faculty of Science and Technology, </w:t>
            </w:r>
            <w:r w:rsidRPr="00F026F0">
              <w:rPr>
                <w:rFonts w:ascii="Times New Roman" w:hAnsi="Times New Roman"/>
                <w:b/>
                <w:sz w:val="24"/>
                <w:szCs w:val="24"/>
              </w:rPr>
              <w:t>Savitribai Phule Pune University, Pune</w:t>
            </w:r>
          </w:p>
          <w:p w:rsidR="00DC19EB" w:rsidRPr="00F026F0" w:rsidRDefault="00DC19EB" w:rsidP="002C78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6F0">
              <w:rPr>
                <w:rFonts w:ascii="Times New Roman" w:hAnsi="Times New Roman"/>
                <w:sz w:val="24"/>
                <w:szCs w:val="24"/>
              </w:rPr>
              <w:t>5th MECHANICAL ENGINEERING POST GRADUATE STUDENTS’ CONFERENCE</w:t>
            </w:r>
          </w:p>
          <w:p w:rsidR="00DC19EB" w:rsidRPr="00F026F0" w:rsidRDefault="00DC19EB" w:rsidP="002C787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6F0">
              <w:rPr>
                <w:rFonts w:ascii="Times New Roman" w:hAnsi="Times New Roman"/>
                <w:b/>
                <w:sz w:val="24"/>
                <w:szCs w:val="24"/>
              </w:rPr>
              <w:t>MECHPGCON2019</w:t>
            </w:r>
          </w:p>
          <w:p w:rsidR="00DC19EB" w:rsidRDefault="00DC19EB" w:rsidP="002C7873">
            <w:pPr>
              <w:spacing w:after="0"/>
              <w:jc w:val="center"/>
              <w:rPr>
                <w:rFonts w:ascii="Times New Roman" w:hAnsi="Times New Roman"/>
              </w:rPr>
            </w:pPr>
            <w:r w:rsidRPr="00F026F0">
              <w:rPr>
                <w:rFonts w:ascii="Times New Roman" w:hAnsi="Times New Roman"/>
                <w:sz w:val="28"/>
              </w:rPr>
              <w:t>(</w:t>
            </w:r>
            <w:r w:rsidRPr="00F026F0">
              <w:rPr>
                <w:rFonts w:ascii="Times New Roman" w:hAnsi="Times New Roman"/>
              </w:rPr>
              <w:t xml:space="preserve">Design, Thermal, </w:t>
            </w:r>
            <w:bookmarkStart w:id="0" w:name="_GoBack"/>
            <w:bookmarkEnd w:id="0"/>
            <w:r w:rsidRPr="00F026F0">
              <w:rPr>
                <w:rFonts w:ascii="Times New Roman" w:hAnsi="Times New Roman"/>
              </w:rPr>
              <w:t>CADME, Automobile and Mechatronics)</w:t>
            </w:r>
          </w:p>
          <w:p w:rsidR="00DC19EB" w:rsidRDefault="00DC19EB" w:rsidP="002C787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Department of Mechanical Engineering, Amrutvahini College of Engineering, Samgamner</w:t>
            </w:r>
          </w:p>
          <w:p w:rsidR="00DC19EB" w:rsidRPr="00B21FC4" w:rsidRDefault="00DC19EB" w:rsidP="002C7873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</w:rPr>
              <w:t>21-22 June 2019</w:t>
            </w:r>
          </w:p>
        </w:tc>
        <w:tc>
          <w:tcPr>
            <w:tcW w:w="2010" w:type="dxa"/>
            <w:vAlign w:val="center"/>
          </w:tcPr>
          <w:p w:rsidR="00DC19EB" w:rsidRPr="002671F1" w:rsidRDefault="00DC19EB" w:rsidP="002C787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65341" cy="786512"/>
                  <wp:effectExtent l="19050" t="0" r="0" b="0"/>
                  <wp:docPr id="5" name="Picture 3" descr="C:\Users\Vish\Downloads\PGCON\PGCON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ish\Downloads\PGCON\PGCON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322" cy="786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7DA0" w:rsidRDefault="00067DA0" w:rsidP="00BB6046">
      <w:pPr>
        <w:spacing w:after="0"/>
        <w:jc w:val="center"/>
        <w:rPr>
          <w:b/>
          <w:sz w:val="26"/>
        </w:rPr>
      </w:pPr>
    </w:p>
    <w:p w:rsidR="00285808" w:rsidRDefault="00285808" w:rsidP="00BB6046">
      <w:pPr>
        <w:spacing w:after="0"/>
        <w:jc w:val="center"/>
        <w:rPr>
          <w:b/>
          <w:sz w:val="26"/>
        </w:rPr>
      </w:pPr>
      <w:r w:rsidRPr="00BB6046">
        <w:rPr>
          <w:b/>
          <w:sz w:val="26"/>
        </w:rPr>
        <w:t>Reviewer &amp; Evaluators Report</w:t>
      </w:r>
    </w:p>
    <w:p w:rsidR="000548D9" w:rsidRPr="00285808" w:rsidRDefault="000548D9" w:rsidP="000548D9">
      <w:pPr>
        <w:spacing w:before="40" w:after="40" w:line="240" w:lineRule="auto"/>
        <w:rPr>
          <w:rFonts w:ascii="Calibri" w:eastAsia="Times New Roman" w:hAnsi="Calibri" w:cs="Calibri"/>
          <w:b/>
          <w:color w:val="000000"/>
          <w:sz w:val="26"/>
        </w:rPr>
      </w:pPr>
      <w:r>
        <w:rPr>
          <w:rFonts w:ascii="Calibri" w:eastAsia="Times New Roman" w:hAnsi="Calibri" w:cs="Calibri"/>
          <w:b/>
          <w:color w:val="000000"/>
        </w:rPr>
        <w:t xml:space="preserve">A] </w:t>
      </w:r>
      <w:r>
        <w:rPr>
          <w:rFonts w:ascii="Calibri" w:eastAsia="Times New Roman" w:hAnsi="Calibri" w:cs="Calibri"/>
          <w:b/>
          <w:color w:val="000000"/>
          <w:sz w:val="26"/>
        </w:rPr>
        <w:t>Title:</w:t>
      </w:r>
    </w:p>
    <w:p w:rsidR="00E70D4E" w:rsidRPr="00DE006A" w:rsidRDefault="00E70D4E" w:rsidP="00E70D4E">
      <w:pPr>
        <w:rPr>
          <w:b/>
        </w:rPr>
      </w:pPr>
      <w:r w:rsidRPr="00DE006A">
        <w:rPr>
          <w:b/>
        </w:rPr>
        <w:t>Goal of PGC</w:t>
      </w:r>
      <w:r w:rsidR="00EF6775">
        <w:rPr>
          <w:b/>
        </w:rPr>
        <w:t>ON</w:t>
      </w:r>
    </w:p>
    <w:p w:rsidR="00E70D4E" w:rsidRDefault="00E70D4E" w:rsidP="00E70D4E">
      <w:pPr>
        <w:jc w:val="both"/>
      </w:pPr>
      <w:r>
        <w:t xml:space="preserve">To improve the quality and count of research publications by setting the standards to all kinds of dissertation topics, through a healthy correlation in Project stage </w:t>
      </w:r>
      <w:r w:rsidR="00562388">
        <w:t>I</w:t>
      </w:r>
      <w:r>
        <w:t xml:space="preserve"> and </w:t>
      </w:r>
      <w:r w:rsidR="00562388">
        <w:t>II</w:t>
      </w:r>
      <w:r>
        <w:t xml:space="preserve">, by resolving the scope of individual dissertation so as to initiate the inter institute cohesive research culture leading to a well sited brand of  quality research publications repository. </w:t>
      </w:r>
    </w:p>
    <w:p w:rsidR="00E70D4E" w:rsidRDefault="00E70D4E" w:rsidP="00F65B87">
      <w:pPr>
        <w:spacing w:after="120"/>
        <w:jc w:val="both"/>
      </w:pPr>
      <w:r w:rsidRPr="00E70D4E">
        <w:rPr>
          <w:b/>
        </w:rPr>
        <w:t xml:space="preserve">Reviewers </w:t>
      </w:r>
      <w:r w:rsidR="00562388" w:rsidRPr="00E70D4E">
        <w:rPr>
          <w:b/>
        </w:rPr>
        <w:t>Comments</w:t>
      </w:r>
      <w:r w:rsidR="00562388" w:rsidRPr="00785ED4">
        <w:rPr>
          <w:b/>
        </w:rPr>
        <w:t xml:space="preserve"> will</w:t>
      </w:r>
      <w:r w:rsidR="00785ED4" w:rsidRPr="00785ED4">
        <w:rPr>
          <w:b/>
        </w:rPr>
        <w:t xml:space="preserve"> be based on following aspects:</w:t>
      </w:r>
    </w:p>
    <w:tbl>
      <w:tblPr>
        <w:tblStyle w:val="TableGrid"/>
        <w:tblW w:w="7777" w:type="dxa"/>
        <w:tblLook w:val="04A0"/>
      </w:tblPr>
      <w:tblGrid>
        <w:gridCol w:w="559"/>
        <w:gridCol w:w="7218"/>
      </w:tblGrid>
      <w:tr w:rsidR="00785ED4" w:rsidTr="00785ED4">
        <w:tc>
          <w:tcPr>
            <w:tcW w:w="559" w:type="dxa"/>
          </w:tcPr>
          <w:p w:rsidR="00785ED4" w:rsidRPr="00EE00B5" w:rsidRDefault="00785ED4" w:rsidP="00EE00B5">
            <w:pPr>
              <w:jc w:val="center"/>
              <w:rPr>
                <w:b/>
              </w:rPr>
            </w:pPr>
            <w:r w:rsidRPr="00EE00B5">
              <w:rPr>
                <w:b/>
              </w:rPr>
              <w:t>Sr.</w:t>
            </w:r>
          </w:p>
        </w:tc>
        <w:tc>
          <w:tcPr>
            <w:tcW w:w="7218" w:type="dxa"/>
          </w:tcPr>
          <w:p w:rsidR="00785ED4" w:rsidRPr="00EE00B5" w:rsidRDefault="00785ED4" w:rsidP="00E70D4E">
            <w:pPr>
              <w:jc w:val="both"/>
              <w:rPr>
                <w:b/>
              </w:rPr>
            </w:pPr>
            <w:r w:rsidRPr="00EE00B5">
              <w:rPr>
                <w:b/>
              </w:rPr>
              <w:t xml:space="preserve">Review Aspect </w:t>
            </w:r>
          </w:p>
        </w:tc>
      </w:tr>
      <w:tr w:rsidR="00785ED4" w:rsidTr="00785ED4">
        <w:tc>
          <w:tcPr>
            <w:tcW w:w="559" w:type="dxa"/>
          </w:tcPr>
          <w:p w:rsidR="00785ED4" w:rsidRDefault="00785ED4" w:rsidP="00EE00B5">
            <w:pPr>
              <w:jc w:val="center"/>
            </w:pPr>
            <w:r>
              <w:t>1</w:t>
            </w:r>
          </w:p>
        </w:tc>
        <w:tc>
          <w:tcPr>
            <w:tcW w:w="7218" w:type="dxa"/>
          </w:tcPr>
          <w:p w:rsidR="00785ED4" w:rsidRDefault="00785ED4" w:rsidP="00826356">
            <w:pPr>
              <w:spacing w:line="259" w:lineRule="auto"/>
            </w:pPr>
            <w:r>
              <w:t>Importance and relevance of topic</w:t>
            </w:r>
          </w:p>
        </w:tc>
      </w:tr>
      <w:tr w:rsidR="00785ED4" w:rsidTr="00785ED4">
        <w:tc>
          <w:tcPr>
            <w:tcW w:w="559" w:type="dxa"/>
          </w:tcPr>
          <w:p w:rsidR="00785ED4" w:rsidRDefault="00785ED4" w:rsidP="00EE00B5">
            <w:pPr>
              <w:jc w:val="center"/>
            </w:pPr>
            <w:r>
              <w:t>2</w:t>
            </w:r>
          </w:p>
        </w:tc>
        <w:tc>
          <w:tcPr>
            <w:tcW w:w="7218" w:type="dxa"/>
          </w:tcPr>
          <w:p w:rsidR="00785ED4" w:rsidRDefault="00785ED4" w:rsidP="00826356">
            <w:pPr>
              <w:jc w:val="both"/>
            </w:pPr>
            <w:r>
              <w:t>Literature review and problem identification</w:t>
            </w:r>
          </w:p>
        </w:tc>
      </w:tr>
      <w:tr w:rsidR="00785ED4" w:rsidTr="00785ED4">
        <w:tc>
          <w:tcPr>
            <w:tcW w:w="559" w:type="dxa"/>
          </w:tcPr>
          <w:p w:rsidR="00785ED4" w:rsidRDefault="00785ED4" w:rsidP="00EE00B5">
            <w:pPr>
              <w:jc w:val="center"/>
            </w:pPr>
            <w:r>
              <w:t>3</w:t>
            </w:r>
          </w:p>
        </w:tc>
        <w:tc>
          <w:tcPr>
            <w:tcW w:w="7218" w:type="dxa"/>
          </w:tcPr>
          <w:p w:rsidR="00785ED4" w:rsidRDefault="00785ED4" w:rsidP="00F65B87">
            <w:pPr>
              <w:jc w:val="both"/>
            </w:pPr>
            <w:r>
              <w:t>Methodology and approach</w:t>
            </w:r>
          </w:p>
        </w:tc>
      </w:tr>
      <w:tr w:rsidR="00785ED4" w:rsidTr="00785ED4">
        <w:tc>
          <w:tcPr>
            <w:tcW w:w="559" w:type="dxa"/>
          </w:tcPr>
          <w:p w:rsidR="00785ED4" w:rsidRDefault="00785ED4" w:rsidP="00EE00B5">
            <w:pPr>
              <w:jc w:val="center"/>
            </w:pPr>
            <w:r>
              <w:t>4</w:t>
            </w:r>
          </w:p>
        </w:tc>
        <w:tc>
          <w:tcPr>
            <w:tcW w:w="7218" w:type="dxa"/>
          </w:tcPr>
          <w:p w:rsidR="00785ED4" w:rsidRDefault="00785ED4" w:rsidP="00F65B87">
            <w:pPr>
              <w:jc w:val="both"/>
            </w:pPr>
            <w:r>
              <w:t>Quality of work and originality of work</w:t>
            </w:r>
          </w:p>
        </w:tc>
      </w:tr>
      <w:tr w:rsidR="00785ED4" w:rsidTr="00785ED4">
        <w:tc>
          <w:tcPr>
            <w:tcW w:w="559" w:type="dxa"/>
          </w:tcPr>
          <w:p w:rsidR="00785ED4" w:rsidRDefault="00785ED4" w:rsidP="00EE00B5">
            <w:pPr>
              <w:jc w:val="center"/>
            </w:pPr>
            <w:r>
              <w:t>5</w:t>
            </w:r>
          </w:p>
        </w:tc>
        <w:tc>
          <w:tcPr>
            <w:tcW w:w="7218" w:type="dxa"/>
          </w:tcPr>
          <w:p w:rsidR="00785ED4" w:rsidRDefault="00785ED4" w:rsidP="00F65B87">
            <w:pPr>
              <w:jc w:val="both"/>
            </w:pPr>
            <w:r>
              <w:t>Inferences and Conclusions drawn</w:t>
            </w:r>
          </w:p>
        </w:tc>
      </w:tr>
    </w:tbl>
    <w:p w:rsidR="00622CDA" w:rsidRDefault="00622CDA" w:rsidP="00F65B87">
      <w:pPr>
        <w:spacing w:before="80" w:after="80"/>
        <w:jc w:val="both"/>
        <w:rPr>
          <w:b/>
        </w:rPr>
      </w:pPr>
    </w:p>
    <w:p w:rsidR="00622CDA" w:rsidRDefault="00622CDA" w:rsidP="00F65B87">
      <w:pPr>
        <w:spacing w:before="80" w:after="80"/>
        <w:jc w:val="both"/>
        <w:rPr>
          <w:b/>
        </w:rPr>
      </w:pPr>
      <w:r>
        <w:rPr>
          <w:b/>
        </w:rPr>
        <w:t>Reviewers Comments:</w:t>
      </w:r>
    </w:p>
    <w:p w:rsidR="0012398D" w:rsidRDefault="00622CDA" w:rsidP="0012398D">
      <w:pPr>
        <w:spacing w:before="80" w:after="80"/>
        <w:jc w:val="both"/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 xml:space="preserve"> --------------------------------------------------------------------------------------------------------------------------</w:t>
      </w:r>
      <w:r w:rsidR="0012398D">
        <w:rPr>
          <w:b/>
        </w:rPr>
        <w:t>-----------------------------------------------------</w:t>
      </w:r>
      <w:r>
        <w:rPr>
          <w:b/>
        </w:rPr>
        <w:t>---------------------------------------------------------------------------------------------------------</w:t>
      </w:r>
      <w:r w:rsidR="0012398D">
        <w:rPr>
          <w:b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b/>
        </w:rPr>
        <w:t>-----------------</w:t>
      </w:r>
      <w:r w:rsidR="0012398D">
        <w:rPr>
          <w:b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22CDA" w:rsidRDefault="00622CDA" w:rsidP="00F65B87">
      <w:pPr>
        <w:spacing w:before="80" w:after="80"/>
        <w:jc w:val="both"/>
        <w:rPr>
          <w:b/>
        </w:rPr>
      </w:pPr>
    </w:p>
    <w:p w:rsidR="00622CDA" w:rsidRDefault="00622CDA" w:rsidP="0012398D">
      <w:pPr>
        <w:spacing w:before="80" w:after="80"/>
        <w:jc w:val="both"/>
        <w:rPr>
          <w:b/>
        </w:rPr>
      </w:pPr>
      <w:r>
        <w:rPr>
          <w:b/>
        </w:rPr>
        <w:t xml:space="preserve"> </w:t>
      </w:r>
    </w:p>
    <w:p w:rsidR="00622CDA" w:rsidRDefault="00622CDA" w:rsidP="00F65B87">
      <w:pPr>
        <w:spacing w:before="80" w:after="80"/>
        <w:jc w:val="both"/>
        <w:rPr>
          <w:b/>
        </w:rPr>
      </w:pPr>
    </w:p>
    <w:p w:rsidR="00622CDA" w:rsidRDefault="0012398D" w:rsidP="00F65B87">
      <w:pPr>
        <w:spacing w:before="80" w:after="80"/>
        <w:jc w:val="both"/>
        <w:rPr>
          <w:b/>
        </w:rPr>
      </w:pPr>
      <w:r>
        <w:rPr>
          <w:b/>
        </w:rPr>
        <w:t xml:space="preserve">Recommendation: </w:t>
      </w:r>
    </w:p>
    <w:p w:rsidR="00622CDA" w:rsidRPr="0012398D" w:rsidRDefault="00622CDA" w:rsidP="00622CDA">
      <w:pPr>
        <w:spacing w:before="80" w:after="80"/>
        <w:jc w:val="both"/>
      </w:pPr>
      <w:r w:rsidRPr="0012398D">
        <w:t xml:space="preserve">Papers can be accepted      </w:t>
      </w:r>
      <w:r w:rsidRPr="0012398D">
        <w:tab/>
      </w:r>
      <w:r w:rsidRPr="0012398D">
        <w:tab/>
      </w:r>
      <w:r w:rsidRPr="0012398D">
        <w:tab/>
      </w:r>
      <w:r w:rsidRPr="0012398D">
        <w:tab/>
      </w:r>
      <w:r w:rsidRPr="0012398D">
        <w:tab/>
      </w:r>
      <w:r w:rsidRPr="0012398D">
        <w:tab/>
      </w:r>
      <w:r w:rsidRPr="0012398D">
        <w:tab/>
      </w:r>
      <w:r w:rsidRPr="0012398D">
        <w:tab/>
      </w:r>
      <w:r w:rsidRPr="0012398D">
        <w:tab/>
      </w:r>
    </w:p>
    <w:p w:rsidR="0012398D" w:rsidRDefault="00622CDA" w:rsidP="00622CDA">
      <w:pPr>
        <w:spacing w:before="80" w:after="80"/>
        <w:jc w:val="both"/>
      </w:pPr>
      <w:r w:rsidRPr="0012398D">
        <w:t>Papers can be accepted with modifications based on reviewer’s comments</w:t>
      </w:r>
    </w:p>
    <w:p w:rsidR="00622CDA" w:rsidRPr="0012398D" w:rsidRDefault="00622CDA" w:rsidP="00622CDA">
      <w:pPr>
        <w:spacing w:before="80" w:after="80"/>
        <w:jc w:val="both"/>
      </w:pPr>
      <w:r w:rsidRPr="0012398D">
        <w:t xml:space="preserve">   </w:t>
      </w:r>
    </w:p>
    <w:p w:rsidR="00622CDA" w:rsidRDefault="00622CDA" w:rsidP="00622CDA">
      <w:pPr>
        <w:spacing w:before="80" w:after="80"/>
        <w:jc w:val="both"/>
        <w:rPr>
          <w:b/>
        </w:rPr>
      </w:pPr>
    </w:p>
    <w:p w:rsidR="00622CDA" w:rsidRDefault="00622CDA" w:rsidP="00F65B87">
      <w:pPr>
        <w:spacing w:before="80" w:after="80"/>
        <w:jc w:val="both"/>
        <w:rPr>
          <w:b/>
        </w:rPr>
      </w:pPr>
    </w:p>
    <w:p w:rsidR="00622CDA" w:rsidRDefault="00622CDA" w:rsidP="00F65B87">
      <w:pPr>
        <w:spacing w:before="80" w:after="80"/>
        <w:jc w:val="both"/>
        <w:rPr>
          <w:b/>
        </w:rPr>
      </w:pPr>
    </w:p>
    <w:sectPr w:rsidR="00622CDA" w:rsidSect="00067DA0">
      <w:pgSz w:w="12240" w:h="15840"/>
      <w:pgMar w:top="360" w:right="1183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03F" w:rsidRDefault="00FA203F" w:rsidP="00E40A4E">
      <w:pPr>
        <w:spacing w:after="0" w:line="240" w:lineRule="auto"/>
      </w:pPr>
      <w:r>
        <w:separator/>
      </w:r>
    </w:p>
  </w:endnote>
  <w:endnote w:type="continuationSeparator" w:id="1">
    <w:p w:rsidR="00FA203F" w:rsidRDefault="00FA203F" w:rsidP="00E4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03F" w:rsidRDefault="00FA203F" w:rsidP="00E40A4E">
      <w:pPr>
        <w:spacing w:after="0" w:line="240" w:lineRule="auto"/>
      </w:pPr>
      <w:r>
        <w:separator/>
      </w:r>
    </w:p>
  </w:footnote>
  <w:footnote w:type="continuationSeparator" w:id="1">
    <w:p w:rsidR="00FA203F" w:rsidRDefault="00FA203F" w:rsidP="00E40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73BD"/>
    <w:multiLevelType w:val="hybridMultilevel"/>
    <w:tmpl w:val="CFEC3AF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BC547D2"/>
    <w:multiLevelType w:val="hybridMultilevel"/>
    <w:tmpl w:val="D10A2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13042"/>
    <w:multiLevelType w:val="hybridMultilevel"/>
    <w:tmpl w:val="A5C27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21A4A"/>
    <w:multiLevelType w:val="hybridMultilevel"/>
    <w:tmpl w:val="DC7C0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A6B2B"/>
    <w:multiLevelType w:val="hybridMultilevel"/>
    <w:tmpl w:val="71E03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F495A"/>
    <w:multiLevelType w:val="hybridMultilevel"/>
    <w:tmpl w:val="D1DEEE0E"/>
    <w:lvl w:ilvl="0" w:tplc="CCD6DF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45238"/>
    <w:multiLevelType w:val="hybridMultilevel"/>
    <w:tmpl w:val="5B4CC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312E6"/>
    <w:multiLevelType w:val="hybridMultilevel"/>
    <w:tmpl w:val="4AE82E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D6343D5"/>
    <w:multiLevelType w:val="hybridMultilevel"/>
    <w:tmpl w:val="DC7C0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96229D"/>
    <w:multiLevelType w:val="hybridMultilevel"/>
    <w:tmpl w:val="2FBEE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4D7218"/>
    <w:multiLevelType w:val="hybridMultilevel"/>
    <w:tmpl w:val="30582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2E1CD8"/>
    <w:multiLevelType w:val="hybridMultilevel"/>
    <w:tmpl w:val="70A04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BB349C"/>
    <w:multiLevelType w:val="hybridMultilevel"/>
    <w:tmpl w:val="20B06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BD5967"/>
    <w:multiLevelType w:val="hybridMultilevel"/>
    <w:tmpl w:val="92322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7A185A"/>
    <w:multiLevelType w:val="hybridMultilevel"/>
    <w:tmpl w:val="55B6A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3"/>
  </w:num>
  <w:num w:numId="5">
    <w:abstractNumId w:val="10"/>
  </w:num>
  <w:num w:numId="6">
    <w:abstractNumId w:val="12"/>
  </w:num>
  <w:num w:numId="7">
    <w:abstractNumId w:val="9"/>
  </w:num>
  <w:num w:numId="8">
    <w:abstractNumId w:val="1"/>
  </w:num>
  <w:num w:numId="9">
    <w:abstractNumId w:val="8"/>
  </w:num>
  <w:num w:numId="10">
    <w:abstractNumId w:val="4"/>
  </w:num>
  <w:num w:numId="11">
    <w:abstractNumId w:val="0"/>
  </w:num>
  <w:num w:numId="12">
    <w:abstractNumId w:val="13"/>
  </w:num>
  <w:num w:numId="13">
    <w:abstractNumId w:val="7"/>
  </w:num>
  <w:num w:numId="14">
    <w:abstractNumId w:val="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543D1"/>
    <w:rsid w:val="00012A4C"/>
    <w:rsid w:val="000548D9"/>
    <w:rsid w:val="000602F4"/>
    <w:rsid w:val="00067DA0"/>
    <w:rsid w:val="000C0A24"/>
    <w:rsid w:val="00120EE5"/>
    <w:rsid w:val="0012398D"/>
    <w:rsid w:val="00156794"/>
    <w:rsid w:val="00191E4A"/>
    <w:rsid w:val="001A1F63"/>
    <w:rsid w:val="001E1FDB"/>
    <w:rsid w:val="001F6E75"/>
    <w:rsid w:val="00285808"/>
    <w:rsid w:val="002A0960"/>
    <w:rsid w:val="003340D9"/>
    <w:rsid w:val="003407DF"/>
    <w:rsid w:val="003726E4"/>
    <w:rsid w:val="0038201B"/>
    <w:rsid w:val="003B3703"/>
    <w:rsid w:val="003F377B"/>
    <w:rsid w:val="00430346"/>
    <w:rsid w:val="00474F90"/>
    <w:rsid w:val="004A5791"/>
    <w:rsid w:val="004B6A93"/>
    <w:rsid w:val="0050780A"/>
    <w:rsid w:val="00562388"/>
    <w:rsid w:val="00597A16"/>
    <w:rsid w:val="005F665E"/>
    <w:rsid w:val="00620BB9"/>
    <w:rsid w:val="006227D9"/>
    <w:rsid w:val="00622CDA"/>
    <w:rsid w:val="00692CFC"/>
    <w:rsid w:val="006979C2"/>
    <w:rsid w:val="006A2994"/>
    <w:rsid w:val="006E1593"/>
    <w:rsid w:val="00785ED4"/>
    <w:rsid w:val="007E7FDD"/>
    <w:rsid w:val="00826356"/>
    <w:rsid w:val="0089460C"/>
    <w:rsid w:val="00950E03"/>
    <w:rsid w:val="009543D1"/>
    <w:rsid w:val="00955651"/>
    <w:rsid w:val="00964873"/>
    <w:rsid w:val="00977FB2"/>
    <w:rsid w:val="009910B6"/>
    <w:rsid w:val="009B7081"/>
    <w:rsid w:val="009C7CA8"/>
    <w:rsid w:val="009D1BA4"/>
    <w:rsid w:val="00A03895"/>
    <w:rsid w:val="00A154D7"/>
    <w:rsid w:val="00A4518A"/>
    <w:rsid w:val="00A73D75"/>
    <w:rsid w:val="00AD243D"/>
    <w:rsid w:val="00B66F5F"/>
    <w:rsid w:val="00B7107E"/>
    <w:rsid w:val="00BA7AD1"/>
    <w:rsid w:val="00BB6046"/>
    <w:rsid w:val="00BE3A1A"/>
    <w:rsid w:val="00CA4FC8"/>
    <w:rsid w:val="00D36798"/>
    <w:rsid w:val="00D679BF"/>
    <w:rsid w:val="00DA706C"/>
    <w:rsid w:val="00DB24A8"/>
    <w:rsid w:val="00DC19EB"/>
    <w:rsid w:val="00DC435A"/>
    <w:rsid w:val="00DF4800"/>
    <w:rsid w:val="00E40A4E"/>
    <w:rsid w:val="00E41EBC"/>
    <w:rsid w:val="00E67556"/>
    <w:rsid w:val="00E70D4E"/>
    <w:rsid w:val="00ED3674"/>
    <w:rsid w:val="00EE00B5"/>
    <w:rsid w:val="00EF3236"/>
    <w:rsid w:val="00EF6775"/>
    <w:rsid w:val="00F41C8D"/>
    <w:rsid w:val="00F44458"/>
    <w:rsid w:val="00F65B87"/>
    <w:rsid w:val="00F67972"/>
    <w:rsid w:val="00F82D6D"/>
    <w:rsid w:val="00FA203F"/>
    <w:rsid w:val="00FB0885"/>
    <w:rsid w:val="00FD3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FDD"/>
    <w:pPr>
      <w:ind w:left="720"/>
      <w:contextualSpacing/>
    </w:pPr>
  </w:style>
  <w:style w:type="table" w:styleId="TableGrid">
    <w:name w:val="Table Grid"/>
    <w:basedOn w:val="TableNormal"/>
    <w:uiPriority w:val="39"/>
    <w:rsid w:val="007E7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0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A4E"/>
  </w:style>
  <w:style w:type="paragraph" w:styleId="Footer">
    <w:name w:val="footer"/>
    <w:basedOn w:val="Normal"/>
    <w:link w:val="FooterChar"/>
    <w:uiPriority w:val="99"/>
    <w:unhideWhenUsed/>
    <w:rsid w:val="00E40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A4E"/>
  </w:style>
  <w:style w:type="paragraph" w:styleId="BalloonText">
    <w:name w:val="Balloon Text"/>
    <w:basedOn w:val="Normal"/>
    <w:link w:val="BalloonTextChar"/>
    <w:uiPriority w:val="99"/>
    <w:semiHidden/>
    <w:unhideWhenUsed/>
    <w:rsid w:val="00285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80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755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FDD"/>
    <w:pPr>
      <w:ind w:left="720"/>
      <w:contextualSpacing/>
    </w:pPr>
  </w:style>
  <w:style w:type="table" w:styleId="TableGrid">
    <w:name w:val="Table Grid"/>
    <w:basedOn w:val="TableNormal"/>
    <w:uiPriority w:val="39"/>
    <w:rsid w:val="007E7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0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A4E"/>
  </w:style>
  <w:style w:type="paragraph" w:styleId="Footer">
    <w:name w:val="footer"/>
    <w:basedOn w:val="Normal"/>
    <w:link w:val="FooterChar"/>
    <w:uiPriority w:val="99"/>
    <w:unhideWhenUsed/>
    <w:rsid w:val="00E40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A4E"/>
  </w:style>
  <w:style w:type="paragraph" w:styleId="BalloonText">
    <w:name w:val="Balloon Text"/>
    <w:basedOn w:val="Normal"/>
    <w:link w:val="BalloonTextChar"/>
    <w:uiPriority w:val="99"/>
    <w:semiHidden/>
    <w:unhideWhenUsed/>
    <w:rsid w:val="00285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80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755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Kulkarni</dc:creator>
  <cp:lastModifiedBy>avcoe</cp:lastModifiedBy>
  <cp:revision>6</cp:revision>
  <cp:lastPrinted>2018-05-02T09:00:00Z</cp:lastPrinted>
  <dcterms:created xsi:type="dcterms:W3CDTF">2019-05-14T10:22:00Z</dcterms:created>
  <dcterms:modified xsi:type="dcterms:W3CDTF">2019-05-14T11:57:00Z</dcterms:modified>
</cp:coreProperties>
</file>